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F43FB" w14:textId="4B58BFFA" w:rsidR="00E9680D" w:rsidRPr="005024B4" w:rsidRDefault="00021662" w:rsidP="00453330">
      <w:pPr>
        <w:pStyle w:val="Didefault"/>
        <w:spacing w:before="0" w:line="240" w:lineRule="auto"/>
        <w:jc w:val="center"/>
        <w:rPr>
          <w:rFonts w:ascii="Times New Roman" w:eastAsia="Calibri" w:hAnsi="Times New Roman" w:cs="Times New Roman"/>
          <w:color w:val="auto"/>
          <w:shd w:val="clear" w:color="auto" w:fill="FFFFFF"/>
          <w:lang w:val="en-US"/>
        </w:rPr>
      </w:pPr>
      <w:r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en-US"/>
        </w:rPr>
        <w:t>Blutec S.p.A. in A.S.</w:t>
      </w:r>
    </w:p>
    <w:p w14:paraId="23B623CB" w14:textId="4CB29945" w:rsidR="00021662" w:rsidRPr="005024B4" w:rsidRDefault="00736D69" w:rsidP="00453330">
      <w:pPr>
        <w:pStyle w:val="Didefault"/>
        <w:spacing w:before="0" w:line="240" w:lineRule="auto"/>
        <w:jc w:val="center"/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</w:pPr>
      <w:r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 xml:space="preserve">proroga del termine per la presentazione delle </w:t>
      </w:r>
      <w:r w:rsidR="00021662"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>offerte</w:t>
      </w:r>
    </w:p>
    <w:p w14:paraId="1BBE31D2" w14:textId="44621F4F" w:rsidR="00021662" w:rsidRPr="005024B4" w:rsidRDefault="00021662" w:rsidP="00453330">
      <w:pPr>
        <w:pStyle w:val="Didefault"/>
        <w:spacing w:before="0" w:line="240" w:lineRule="auto"/>
        <w:jc w:val="center"/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</w:pPr>
      <w:r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>per il ramo d’azienda di Termini Imerese</w:t>
      </w:r>
    </w:p>
    <w:p w14:paraId="7EEC2275" w14:textId="77777777" w:rsidR="008B224A" w:rsidRPr="005024B4" w:rsidRDefault="008B224A" w:rsidP="008B224A">
      <w:pPr>
        <w:pStyle w:val="Didefault"/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</w:pPr>
    </w:p>
    <w:p w14:paraId="57FAC958" w14:textId="555ED810" w:rsidR="00E9680D" w:rsidRDefault="00263F43" w:rsidP="00453330">
      <w:pPr>
        <w:pStyle w:val="Didefault"/>
        <w:spacing w:before="0" w:line="360" w:lineRule="auto"/>
        <w:jc w:val="both"/>
        <w:rPr>
          <w:rFonts w:ascii="Times New Roman" w:hAnsi="Times New Roman" w:cs="Times New Roman"/>
          <w:color w:val="auto"/>
          <w:shd w:val="clear" w:color="auto" w:fill="FFFFFF"/>
          <w:lang w:val="it-IT"/>
        </w:rPr>
      </w:pPr>
      <w:r w:rsidRPr="005024B4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I Commissari Straordinari di Blutec S.p.A. in A.S. </w:t>
      </w:r>
      <w:r w:rsidR="00736D69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rendono noto che il termine del 15 settembre 2023 per la presentazione delle Offerte Vincolanti </w:t>
      </w:r>
      <w:r w:rsidR="00B30B98">
        <w:rPr>
          <w:rFonts w:ascii="Times New Roman" w:hAnsi="Times New Roman" w:cs="Times New Roman"/>
          <w:color w:val="auto"/>
          <w:shd w:val="clear" w:color="auto" w:fill="FFFFFF"/>
          <w:lang w:val="it-IT"/>
        </w:rPr>
        <w:t>per l’acquisto della</w:t>
      </w:r>
      <w:r w:rsidR="00736D69" w:rsidRPr="00955705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</w:t>
      </w:r>
      <w:r w:rsidR="00736D69" w:rsidRPr="00074A3F">
        <w:rPr>
          <w:rFonts w:ascii="Times New Roman" w:hAnsi="Times New Roman" w:cs="Times New Roman"/>
          <w:color w:val="auto"/>
          <w:shd w:val="clear" w:color="auto" w:fill="FFFFFF"/>
          <w:lang w:val="it-IT"/>
        </w:rPr>
        <w:t>B</w:t>
      </w:r>
      <w:r w:rsidR="00B30B98" w:rsidRPr="00074A3F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usiness </w:t>
      </w:r>
      <w:r w:rsidR="00736D69" w:rsidRPr="00074A3F">
        <w:rPr>
          <w:rFonts w:ascii="Times New Roman" w:hAnsi="Times New Roman" w:cs="Times New Roman"/>
          <w:color w:val="auto"/>
          <w:shd w:val="clear" w:color="auto" w:fill="FFFFFF"/>
          <w:lang w:val="it-IT"/>
        </w:rPr>
        <w:t>U</w:t>
      </w:r>
      <w:r w:rsidR="00B30B98" w:rsidRPr="00074A3F">
        <w:rPr>
          <w:rFonts w:ascii="Times New Roman" w:hAnsi="Times New Roman" w:cs="Times New Roman"/>
          <w:color w:val="auto"/>
          <w:shd w:val="clear" w:color="auto" w:fill="FFFFFF"/>
          <w:lang w:val="it-IT"/>
        </w:rPr>
        <w:t>nit</w:t>
      </w:r>
      <w:r w:rsidR="00736D69" w:rsidRPr="00074A3F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Termini Imerese,</w:t>
      </w:r>
      <w:r w:rsidR="00D92D76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come meglio individuato nel Bando già pubblicato (cfr. </w:t>
      </w:r>
      <w:hyperlink r:id="rId8" w:history="1">
        <w:r w:rsidR="00D92D76" w:rsidRPr="00622DFD">
          <w:rPr>
            <w:rStyle w:val="Collegamentoipertestuale"/>
            <w:rFonts w:ascii="Times New Roman" w:hAnsi="Times New Roman" w:cs="Times New Roman"/>
            <w:shd w:val="clear" w:color="auto" w:fill="FFFFFF"/>
            <w:lang w:val="it-IT"/>
          </w:rPr>
          <w:t>www.gruppoblutecinas.it</w:t>
        </w:r>
      </w:hyperlink>
      <w:r w:rsidR="00D92D76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) è </w:t>
      </w:r>
      <w:r w:rsidR="00736D69" w:rsidRPr="00D92D76">
        <w:rPr>
          <w:rFonts w:ascii="Times New Roman" w:hAnsi="Times New Roman" w:cs="Times New Roman"/>
          <w:b/>
          <w:bCs/>
          <w:color w:val="auto"/>
          <w:u w:val="single"/>
          <w:shd w:val="clear" w:color="auto" w:fill="FFFFFF"/>
          <w:lang w:val="it-IT"/>
        </w:rPr>
        <w:t xml:space="preserve">prorogato al </w:t>
      </w:r>
      <w:r w:rsidR="007D64C5">
        <w:rPr>
          <w:rFonts w:ascii="Times New Roman" w:hAnsi="Times New Roman" w:cs="Times New Roman"/>
          <w:b/>
          <w:bCs/>
          <w:color w:val="auto"/>
          <w:u w:val="single"/>
          <w:shd w:val="clear" w:color="auto" w:fill="FFFFFF"/>
          <w:lang w:val="it-IT"/>
        </w:rPr>
        <w:t>2</w:t>
      </w:r>
      <w:r w:rsidR="00D92D76" w:rsidRPr="00D92D76">
        <w:rPr>
          <w:rFonts w:ascii="Times New Roman" w:hAnsi="Times New Roman" w:cs="Times New Roman"/>
          <w:b/>
          <w:bCs/>
          <w:color w:val="auto"/>
          <w:u w:val="single"/>
          <w:shd w:val="clear" w:color="auto" w:fill="FFFFFF"/>
          <w:lang w:val="it-IT"/>
        </w:rPr>
        <w:t xml:space="preserve"> ottobre 2023</w:t>
      </w:r>
      <w:r w:rsidR="00736D69">
        <w:rPr>
          <w:rFonts w:ascii="Times New Roman" w:hAnsi="Times New Roman" w:cs="Times New Roman"/>
          <w:color w:val="auto"/>
          <w:shd w:val="clear" w:color="auto" w:fill="FFFFFF"/>
          <w:lang w:val="it-IT"/>
        </w:rPr>
        <w:t>.</w:t>
      </w:r>
    </w:p>
    <w:p w14:paraId="30FF1236" w14:textId="26ABB495" w:rsidR="00736D69" w:rsidRDefault="00D92D76" w:rsidP="00736D69">
      <w:pPr>
        <w:pStyle w:val="Didefault"/>
        <w:spacing w:before="0" w:line="360" w:lineRule="auto"/>
        <w:jc w:val="both"/>
        <w:rPr>
          <w:rFonts w:ascii="Times New Roman" w:hAnsi="Times New Roman" w:cs="Times New Roman"/>
          <w:color w:val="auto"/>
          <w:shd w:val="clear" w:color="auto" w:fill="FFFFFF"/>
          <w:lang w:val="it-IT"/>
        </w:rPr>
      </w:pPr>
      <w:r>
        <w:rPr>
          <w:rFonts w:ascii="Times New Roman" w:hAnsi="Times New Roman" w:cs="Times New Roman"/>
          <w:color w:val="auto"/>
          <w:shd w:val="clear" w:color="auto" w:fill="FFFFFF"/>
          <w:lang w:val="it-IT"/>
        </w:rPr>
        <w:t>Pertanto, l</w:t>
      </w:r>
      <w:r w:rsidR="00263F43" w:rsidRPr="00955705">
        <w:rPr>
          <w:rFonts w:ascii="Times New Roman" w:hAnsi="Times New Roman" w:cs="Times New Roman"/>
          <w:color w:val="auto"/>
          <w:shd w:val="clear" w:color="auto" w:fill="FFFFFF"/>
          <w:lang w:val="it-IT"/>
        </w:rPr>
        <w:t>e Offerte Vincolanti riferite alla BU Termini Imerese</w:t>
      </w:r>
      <w:r w:rsidR="00B30B98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nel suo complesso</w:t>
      </w:r>
      <w:r w:rsidR="00263F43" w:rsidRPr="00955705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, </w:t>
      </w:r>
      <w:r w:rsidR="009D39C5" w:rsidRPr="00955705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ovvero ai sotto-rami sopraindicati, </w:t>
      </w:r>
      <w:r w:rsidR="00263F43" w:rsidRPr="00955705">
        <w:rPr>
          <w:rFonts w:ascii="Times New Roman" w:hAnsi="Times New Roman" w:cs="Times New Roman"/>
          <w:color w:val="auto"/>
          <w:shd w:val="clear" w:color="auto" w:fill="FFFFFF"/>
          <w:lang w:val="it-IT"/>
        </w:rPr>
        <w:t>dovranno</w:t>
      </w:r>
      <w:r w:rsidR="00263F43" w:rsidRPr="005024B4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pervenire </w:t>
      </w:r>
      <w:r w:rsidR="00263F43"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>entro e non oltre le ore</w:t>
      </w:r>
      <w:r w:rsidR="00D724F9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 xml:space="preserve"> 13</w:t>
      </w:r>
      <w:r w:rsidR="00263F43"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 xml:space="preserve"> del giorno</w:t>
      </w:r>
      <w:r w:rsidR="00337BD2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 xml:space="preserve"> </w:t>
      </w:r>
      <w:r w:rsidR="002D4D11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>2</w:t>
      </w:r>
      <w:r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 xml:space="preserve"> ottobre</w:t>
      </w:r>
      <w:r w:rsidR="00337BD2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 xml:space="preserve"> </w:t>
      </w:r>
      <w:r w:rsidR="00263F43"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>202</w:t>
      </w:r>
      <w:r w:rsidR="00434F7D"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>3</w:t>
      </w:r>
      <w:r w:rsidR="00263F43"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 xml:space="preserve"> </w:t>
      </w:r>
      <w:r w:rsidR="00263F43" w:rsidRPr="005024B4">
        <w:rPr>
          <w:rFonts w:ascii="Times New Roman" w:hAnsi="Times New Roman" w:cs="Times New Roman"/>
          <w:color w:val="auto"/>
          <w:shd w:val="clear" w:color="auto" w:fill="FFFFFF"/>
          <w:lang w:val="it-IT"/>
        </w:rPr>
        <w:t>in modali</w:t>
      </w:r>
      <w:r w:rsidR="008B224A" w:rsidRPr="005024B4">
        <w:rPr>
          <w:rFonts w:ascii="Times New Roman" w:hAnsi="Times New Roman" w:cs="Times New Roman"/>
          <w:color w:val="auto"/>
          <w:shd w:val="clear" w:color="auto" w:fill="FFFFFF"/>
          <w:lang w:val="it-IT"/>
        </w:rPr>
        <w:t>tà</w:t>
      </w:r>
      <w:r w:rsidR="00263F43" w:rsidRPr="005024B4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cartacea presso lo studio </w:t>
      </w:r>
      <w:r w:rsidR="00434F7D" w:rsidRPr="005024B4">
        <w:rPr>
          <w:rFonts w:ascii="Times New Roman" w:hAnsi="Times New Roman" w:cs="Times New Roman"/>
          <w:color w:val="auto"/>
          <w:shd w:val="clear" w:color="auto" w:fill="FFFFFF"/>
          <w:lang w:val="it-IT"/>
        </w:rPr>
        <w:t>del notaio Igor Genghini di Roma</w:t>
      </w:r>
      <w:r w:rsidR="00A429B4" w:rsidRPr="005024B4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(viale Liegi n. 42)</w:t>
      </w:r>
      <w:r w:rsidR="00736D69">
        <w:rPr>
          <w:rFonts w:ascii="Times New Roman" w:hAnsi="Times New Roman" w:cs="Times New Roman"/>
          <w:color w:val="auto"/>
          <w:shd w:val="clear" w:color="auto" w:fill="FFFFFF"/>
          <w:lang w:val="it-IT"/>
        </w:rPr>
        <w:t>.</w:t>
      </w:r>
    </w:p>
    <w:p w14:paraId="67E91798" w14:textId="60671ACA" w:rsidR="00736D69" w:rsidRPr="00736D69" w:rsidRDefault="00263F43" w:rsidP="00453330">
      <w:pPr>
        <w:pStyle w:val="Didefault"/>
        <w:spacing w:before="0" w:line="360" w:lineRule="auto"/>
        <w:jc w:val="both"/>
        <w:rPr>
          <w:rFonts w:ascii="Times New Roman" w:hAnsi="Times New Roman" w:cs="Times New Roman"/>
          <w:color w:val="auto"/>
          <w:shd w:val="clear" w:color="auto" w:fill="FFFFFF"/>
          <w:lang w:val="it-IT"/>
        </w:rPr>
      </w:pPr>
      <w:r w:rsidRPr="00337BD2">
        <w:rPr>
          <w:rFonts w:ascii="Times New Roman" w:hAnsi="Times New Roman" w:cs="Times New Roman"/>
          <w:color w:val="auto"/>
          <w:shd w:val="clear" w:color="auto" w:fill="FFFFFF"/>
          <w:lang w:val="it-IT"/>
        </w:rPr>
        <w:t>Rivoli,</w:t>
      </w:r>
      <w:r w:rsidR="00337BD2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</w:t>
      </w:r>
      <w:r w:rsidR="00B84F7E">
        <w:rPr>
          <w:rFonts w:ascii="Times New Roman" w:hAnsi="Times New Roman" w:cs="Times New Roman"/>
          <w:color w:val="auto"/>
          <w:shd w:val="clear" w:color="auto" w:fill="FFFFFF"/>
          <w:lang w:val="it-IT"/>
        </w:rPr>
        <w:t>12</w:t>
      </w:r>
      <w:r w:rsidR="00337BD2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</w:t>
      </w:r>
      <w:r w:rsidR="00736D69">
        <w:rPr>
          <w:rFonts w:ascii="Times New Roman" w:hAnsi="Times New Roman" w:cs="Times New Roman"/>
          <w:color w:val="auto"/>
          <w:shd w:val="clear" w:color="auto" w:fill="FFFFFF"/>
          <w:lang w:val="it-IT"/>
        </w:rPr>
        <w:t>settembre</w:t>
      </w:r>
      <w:r w:rsidR="00337BD2">
        <w:rPr>
          <w:rFonts w:ascii="Times New Roman" w:hAnsi="Times New Roman" w:cs="Times New Roman"/>
          <w:color w:val="auto"/>
          <w:shd w:val="clear" w:color="auto" w:fill="FFFFFF"/>
          <w:lang w:val="it-IT"/>
        </w:rPr>
        <w:t xml:space="preserve"> 2023</w:t>
      </w:r>
    </w:p>
    <w:p w14:paraId="35E6F4DD" w14:textId="77777777" w:rsidR="00E9680D" w:rsidRPr="005024B4" w:rsidRDefault="00263F43" w:rsidP="00453330">
      <w:pPr>
        <w:pStyle w:val="Didefault"/>
        <w:spacing w:before="0" w:line="360" w:lineRule="auto"/>
        <w:ind w:left="564"/>
        <w:jc w:val="right"/>
        <w:rPr>
          <w:rFonts w:ascii="Times New Roman" w:hAnsi="Times New Roman" w:cs="Times New Roman"/>
          <w:color w:val="auto"/>
          <w:lang w:val="it-IT"/>
        </w:rPr>
      </w:pPr>
      <w:r w:rsidRPr="005024B4">
        <w:rPr>
          <w:rFonts w:ascii="Times New Roman" w:hAnsi="Times New Roman" w:cs="Times New Roman"/>
          <w:b/>
          <w:bCs/>
          <w:color w:val="auto"/>
          <w:shd w:val="clear" w:color="auto" w:fill="FFFFFF"/>
          <w:lang w:val="it-IT"/>
        </w:rPr>
        <w:t>I COMMISSARI STRAORDINARI DI BLUTECS.P.A. IN A.S.</w:t>
      </w:r>
    </w:p>
    <w:p w14:paraId="3F84E369" w14:textId="77777777" w:rsidR="005024B4" w:rsidRPr="005024B4" w:rsidRDefault="005024B4">
      <w:pPr>
        <w:pStyle w:val="Didefault"/>
        <w:spacing w:before="0" w:line="360" w:lineRule="auto"/>
        <w:ind w:left="564"/>
        <w:jc w:val="right"/>
        <w:rPr>
          <w:rFonts w:ascii="Times New Roman" w:hAnsi="Times New Roman" w:cs="Times New Roman"/>
          <w:color w:val="auto"/>
          <w:lang w:val="it-IT"/>
        </w:rPr>
      </w:pPr>
    </w:p>
    <w:sectPr w:rsidR="005024B4" w:rsidRPr="005024B4">
      <w:headerReference w:type="default" r:id="rId9"/>
      <w:footerReference w:type="default" r:id="rId10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78DB4" w14:textId="77777777" w:rsidR="00B84243" w:rsidRDefault="00B84243">
      <w:r>
        <w:separator/>
      </w:r>
    </w:p>
  </w:endnote>
  <w:endnote w:type="continuationSeparator" w:id="0">
    <w:p w14:paraId="1C3F1272" w14:textId="77777777" w:rsidR="00B84243" w:rsidRDefault="00B84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0EA53" w14:textId="77777777" w:rsidR="00E9680D" w:rsidRDefault="00E9680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03333" w14:textId="77777777" w:rsidR="00B84243" w:rsidRDefault="00B84243">
      <w:r>
        <w:separator/>
      </w:r>
    </w:p>
  </w:footnote>
  <w:footnote w:type="continuationSeparator" w:id="0">
    <w:p w14:paraId="1C31089A" w14:textId="77777777" w:rsidR="00B84243" w:rsidRDefault="00B84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4F90F" w14:textId="77777777" w:rsidR="00E9680D" w:rsidRDefault="00E9680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A67A0"/>
    <w:multiLevelType w:val="hybridMultilevel"/>
    <w:tmpl w:val="2DD0FA74"/>
    <w:lvl w:ilvl="0" w:tplc="29C4C5AE">
      <w:start w:val="1"/>
      <w:numFmt w:val="lowerRoman"/>
      <w:lvlText w:val="(%1)"/>
      <w:lvlJc w:val="left"/>
      <w:pPr>
        <w:ind w:left="1080" w:hanging="720"/>
      </w:pPr>
      <w:rPr>
        <w:rFonts w:eastAsia="Arial Unicode MS"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1411B"/>
    <w:multiLevelType w:val="hybridMultilevel"/>
    <w:tmpl w:val="5DDC52F4"/>
    <w:lvl w:ilvl="0" w:tplc="EB54B4CA">
      <w:start w:val="1"/>
      <w:numFmt w:val="lowerRoman"/>
      <w:lvlText w:val="%1."/>
      <w:lvlJc w:val="right"/>
      <w:pPr>
        <w:ind w:left="720" w:hanging="360"/>
      </w:pPr>
      <w:rPr>
        <w:i/>
        <w:i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D6EF7"/>
    <w:multiLevelType w:val="hybridMultilevel"/>
    <w:tmpl w:val="C66CB66A"/>
    <w:lvl w:ilvl="0" w:tplc="FA5898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E1016"/>
    <w:multiLevelType w:val="hybridMultilevel"/>
    <w:tmpl w:val="74D8E29A"/>
    <w:lvl w:ilvl="0" w:tplc="CE264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0515E"/>
    <w:multiLevelType w:val="hybridMultilevel"/>
    <w:tmpl w:val="B33EFAB2"/>
    <w:lvl w:ilvl="0" w:tplc="04100019">
      <w:start w:val="1"/>
      <w:numFmt w:val="lowerLetter"/>
      <w:lvlText w:val="%1."/>
      <w:lvlJc w:val="left"/>
      <w:pPr>
        <w:ind w:left="1140" w:hanging="360"/>
      </w:pPr>
    </w:lvl>
    <w:lvl w:ilvl="1" w:tplc="0A269DA0">
      <w:start w:val="1"/>
      <w:numFmt w:val="lowerLetter"/>
      <w:lvlText w:val="%2."/>
      <w:lvlJc w:val="left"/>
      <w:pPr>
        <w:ind w:left="1920" w:hanging="420"/>
      </w:pPr>
      <w:rPr>
        <w:rFonts w:eastAsia="Arial Unicode MS" w:hint="default"/>
      </w:rPr>
    </w:lvl>
    <w:lvl w:ilvl="2" w:tplc="0410001B" w:tentative="1">
      <w:start w:val="1"/>
      <w:numFmt w:val="lowerRoman"/>
      <w:lvlText w:val="%3."/>
      <w:lvlJc w:val="right"/>
      <w:pPr>
        <w:ind w:left="2580" w:hanging="180"/>
      </w:pPr>
    </w:lvl>
    <w:lvl w:ilvl="3" w:tplc="0410000F" w:tentative="1">
      <w:start w:val="1"/>
      <w:numFmt w:val="decimal"/>
      <w:lvlText w:val="%4."/>
      <w:lvlJc w:val="left"/>
      <w:pPr>
        <w:ind w:left="3300" w:hanging="360"/>
      </w:pPr>
    </w:lvl>
    <w:lvl w:ilvl="4" w:tplc="04100019" w:tentative="1">
      <w:start w:val="1"/>
      <w:numFmt w:val="lowerLetter"/>
      <w:lvlText w:val="%5."/>
      <w:lvlJc w:val="left"/>
      <w:pPr>
        <w:ind w:left="4020" w:hanging="360"/>
      </w:pPr>
    </w:lvl>
    <w:lvl w:ilvl="5" w:tplc="0410001B" w:tentative="1">
      <w:start w:val="1"/>
      <w:numFmt w:val="lowerRoman"/>
      <w:lvlText w:val="%6."/>
      <w:lvlJc w:val="right"/>
      <w:pPr>
        <w:ind w:left="4740" w:hanging="180"/>
      </w:pPr>
    </w:lvl>
    <w:lvl w:ilvl="6" w:tplc="0410000F" w:tentative="1">
      <w:start w:val="1"/>
      <w:numFmt w:val="decimal"/>
      <w:lvlText w:val="%7."/>
      <w:lvlJc w:val="left"/>
      <w:pPr>
        <w:ind w:left="5460" w:hanging="360"/>
      </w:pPr>
    </w:lvl>
    <w:lvl w:ilvl="7" w:tplc="04100019" w:tentative="1">
      <w:start w:val="1"/>
      <w:numFmt w:val="lowerLetter"/>
      <w:lvlText w:val="%8."/>
      <w:lvlJc w:val="left"/>
      <w:pPr>
        <w:ind w:left="6180" w:hanging="360"/>
      </w:pPr>
    </w:lvl>
    <w:lvl w:ilvl="8" w:tplc="0410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FE2E95"/>
    <w:multiLevelType w:val="hybridMultilevel"/>
    <w:tmpl w:val="A4E689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C46756"/>
    <w:multiLevelType w:val="hybridMultilevel"/>
    <w:tmpl w:val="3728723A"/>
    <w:lvl w:ilvl="0" w:tplc="8788F89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9224482">
    <w:abstractNumId w:val="5"/>
  </w:num>
  <w:num w:numId="2" w16cid:durableId="2054036800">
    <w:abstractNumId w:val="2"/>
  </w:num>
  <w:num w:numId="3" w16cid:durableId="1896042552">
    <w:abstractNumId w:val="1"/>
  </w:num>
  <w:num w:numId="4" w16cid:durableId="1406689133">
    <w:abstractNumId w:val="0"/>
  </w:num>
  <w:num w:numId="5" w16cid:durableId="2102605033">
    <w:abstractNumId w:val="6"/>
  </w:num>
  <w:num w:numId="6" w16cid:durableId="317810239">
    <w:abstractNumId w:val="3"/>
  </w:num>
  <w:num w:numId="7" w16cid:durableId="7320035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80D"/>
    <w:rsid w:val="00021662"/>
    <w:rsid w:val="00070EDE"/>
    <w:rsid w:val="00074A3F"/>
    <w:rsid w:val="0008415D"/>
    <w:rsid w:val="000B6EDC"/>
    <w:rsid w:val="000D04D8"/>
    <w:rsid w:val="00121483"/>
    <w:rsid w:val="001230F3"/>
    <w:rsid w:val="001279FB"/>
    <w:rsid w:val="0017455E"/>
    <w:rsid w:val="00263F43"/>
    <w:rsid w:val="0028317B"/>
    <w:rsid w:val="002944D6"/>
    <w:rsid w:val="002C44E6"/>
    <w:rsid w:val="002D1ECA"/>
    <w:rsid w:val="002D4D11"/>
    <w:rsid w:val="00317B85"/>
    <w:rsid w:val="00337BD2"/>
    <w:rsid w:val="00346390"/>
    <w:rsid w:val="00381A17"/>
    <w:rsid w:val="003F2B7A"/>
    <w:rsid w:val="0041655F"/>
    <w:rsid w:val="004225FA"/>
    <w:rsid w:val="00434F7D"/>
    <w:rsid w:val="00453330"/>
    <w:rsid w:val="004803D5"/>
    <w:rsid w:val="00482B43"/>
    <w:rsid w:val="005024B4"/>
    <w:rsid w:val="00506B5F"/>
    <w:rsid w:val="005206C0"/>
    <w:rsid w:val="0054788C"/>
    <w:rsid w:val="005842C7"/>
    <w:rsid w:val="00596F5B"/>
    <w:rsid w:val="005A6511"/>
    <w:rsid w:val="005A6BB3"/>
    <w:rsid w:val="005D3060"/>
    <w:rsid w:val="005E14ED"/>
    <w:rsid w:val="006379F9"/>
    <w:rsid w:val="006E75EA"/>
    <w:rsid w:val="006F69CE"/>
    <w:rsid w:val="00736D69"/>
    <w:rsid w:val="007922C0"/>
    <w:rsid w:val="007D02CD"/>
    <w:rsid w:val="007D64C5"/>
    <w:rsid w:val="00843137"/>
    <w:rsid w:val="00893E28"/>
    <w:rsid w:val="008A66CC"/>
    <w:rsid w:val="008B224A"/>
    <w:rsid w:val="00923CE0"/>
    <w:rsid w:val="00955705"/>
    <w:rsid w:val="009C755A"/>
    <w:rsid w:val="009D39C5"/>
    <w:rsid w:val="00A1413A"/>
    <w:rsid w:val="00A429B4"/>
    <w:rsid w:val="00A6600F"/>
    <w:rsid w:val="00A84730"/>
    <w:rsid w:val="00A85D0A"/>
    <w:rsid w:val="00A933D6"/>
    <w:rsid w:val="00B14228"/>
    <w:rsid w:val="00B17EF5"/>
    <w:rsid w:val="00B2016C"/>
    <w:rsid w:val="00B30B98"/>
    <w:rsid w:val="00B84243"/>
    <w:rsid w:val="00B84F7E"/>
    <w:rsid w:val="00BA527A"/>
    <w:rsid w:val="00BC6E41"/>
    <w:rsid w:val="00BE246C"/>
    <w:rsid w:val="00C01480"/>
    <w:rsid w:val="00C71BA5"/>
    <w:rsid w:val="00C74D2B"/>
    <w:rsid w:val="00C927A8"/>
    <w:rsid w:val="00CB25CD"/>
    <w:rsid w:val="00CF4FBB"/>
    <w:rsid w:val="00D016D7"/>
    <w:rsid w:val="00D724F9"/>
    <w:rsid w:val="00D81BDA"/>
    <w:rsid w:val="00D92D76"/>
    <w:rsid w:val="00D94548"/>
    <w:rsid w:val="00DA6B06"/>
    <w:rsid w:val="00DC35AE"/>
    <w:rsid w:val="00E637AE"/>
    <w:rsid w:val="00E9680D"/>
    <w:rsid w:val="00EB52CF"/>
    <w:rsid w:val="00EC3465"/>
    <w:rsid w:val="00EC6590"/>
    <w:rsid w:val="00FE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A1EE6"/>
  <w15:docId w15:val="{A535067A-712D-436D-94CF-2E0935AFD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idefault">
    <w:name w:val="Di 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de-DE"/>
      <w14:textOutline w14:w="0" w14:cap="flat" w14:cmpd="sng" w14:algn="ctr">
        <w14:noFill/>
        <w14:prstDash w14:val="solid"/>
        <w14:bevel/>
      </w14:textOutline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8B224A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BA527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D39C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D39C5"/>
    <w:rPr>
      <w:rFonts w:ascii="Tahoma" w:hAnsi="Tahoma" w:cs="Tahoma"/>
      <w:sz w:val="16"/>
      <w:szCs w:val="16"/>
      <w:lang w:val="en-US"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736D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uppoblutecinas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B3E6D-06AF-4DBA-9E9C-380422E0C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g.glorioso</dc:creator>
  <cp:lastModifiedBy>Fabrizio Grasso</cp:lastModifiedBy>
  <cp:revision>6</cp:revision>
  <dcterms:created xsi:type="dcterms:W3CDTF">2023-09-08T13:42:00Z</dcterms:created>
  <dcterms:modified xsi:type="dcterms:W3CDTF">2023-09-11T17:14:00Z</dcterms:modified>
</cp:coreProperties>
</file>